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tylko beton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 względu na ogromną popularność jaką cieszą się powłoki betonowe, zarówno te ścienne jak i podłogowe, utarło się, że ozdobna posadzka to tylko taka, która barwą oraz strukturą przypomina utwardzony cement. To błędne przekonanie – poznaj inne efekty jakie można uzyskać przy wykorzystaniu produktów do tworzenia nawierzchni dekoracyjnych.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salony, kuchnie i łazienki, ale również przestrzenie publiczne – we wszystkich tych wnętrzach oprócz klasycznych powłok betonowych, betonu szlifowanego i polerowanego oraz mikrocementu sprawdzą się też inne rodzaje posadzek dekoracyjnych z oferty firmy Bautech.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Ten blask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Podłoga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Terrafloor</w:t>
        </w:r>
      </w:hyperlink>
      <w:r>
        <w:rPr>
          <w:rFonts w:ascii="calibri" w:hAnsi="calibri" w:eastAsia="calibri" w:cs="calibri"/>
          <w:sz w:val="24"/>
          <w:szCs w:val="24"/>
        </w:rPr>
        <w:t xml:space="preserve"> nazywa też współczesnym lastrikiem doceniana jest przez miłośników klasycznych i eleganckich rozwiązań. Uwagę przyciąga nie tylko wyglądem, do złudzenia przypominającym marmur lub granit, ale również walorami użytkowymi. Ma to bardzo duże znaczenie w przypadku zastosowania polerowanego jastrychu cementowanego w miejscach narażonych na duży ruch. Odporność na ścieranie i plamy, promienie UV sprawiają, że powierzchnia, nawet po wielu latach eksploatacji wygląda jak nowa. Trwały, lustrzany blask posadzce zapewnią produkty z grupy Bautech Nanotechnology (impregnat, preparat wybłyszczający), które wnikając w strukturę posadzki dodatkowo ją wzmacniają.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Podłogi wykończone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Terrafloor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idealna baza to tworzenia wnętrz utrzymanych w stylu klasycznym, glamour oraz nowoczesnym. Pełne blasku powierzchnie sprawdzą się w stylizowanych dworkach, wnętrzach z dekoracyjnym, kryształowym oświetleniem lub będą stanowić estetyczną przeciwwagę dla minimalistycznej, wręcz industrialnej aranżacji. Polerowane jastrychy można „układać” na starych jak i nowo wykonanych posadzkach betonowych. Oznacza to, że sprawdzą się przy adaptacji loftów i remontach kamienic, również tych znajdujących się pod opieką konserwatora zabytków.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Ten kolor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Żółta, niebieska, a może z zatopioną grafiką? Posadzki epoksydowe, bo o nich mowa gwarantują duże pole do popisu. Wyrazisty kolor na podłodze w salonie, to może zbyt ekstrawaganckie rozwiązanie, ale barwna posadzka w łazience, to pomysł akceptowalny przez wielu inwestorów. Żywica ma też tę zaletę, że może być częścią systemu ogrzewania podłogowego. Dodatkowo posiada bardzo dobre parametry antypoślizgowe.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Baupox</w:t>
        </w:r>
      </w:hyperlink>
      <w:r>
        <w:rPr>
          <w:rFonts w:ascii="calibri" w:hAnsi="calibri" w:eastAsia="calibri" w:cs="calibri"/>
          <w:sz w:val="24"/>
          <w:szCs w:val="24"/>
        </w:rPr>
        <w:t xml:space="preserve">, ze względu na swoje parametry (chemoodporność, bardzo wysoką przyczepność do podłoża, szczelność, odporność uderzenia i ścieranie), to rozwiązanie polecane szczególnie do wnętrz publicznych.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unikalnego efektu, chcesz stworzyć nietuzinkową przestrzeń, która będzie wpisywała się w zindywidualizowane potrzeby? Wybierz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Terrafloor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Baupox</w:t>
        </w:r>
      </w:hyperlink>
      <w:r>
        <w:rPr>
          <w:rFonts w:ascii="calibri" w:hAnsi="calibri" w:eastAsia="calibri" w:cs="calibri"/>
          <w:sz w:val="24"/>
          <w:szCs w:val="24"/>
        </w:rPr>
        <w:t xml:space="preserve"> występujące w bogatej palecie kolorów i faktur.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utech.pl/dekoracyjne#terrafloor" TargetMode="External"/><Relationship Id="rId8" Type="http://schemas.openxmlformats.org/officeDocument/2006/relationships/hyperlink" Target="http://www.bautech.pl/dekoracyjne#baup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2026-07-29T21:08:44+02:00</dcterms:created>
  <dcterms:modified xsi:type="dcterms:W3CDTF">2026-07-29T21:08:44+02:00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